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82" w:rsidRPr="00DE7545" w:rsidRDefault="001C5482" w:rsidP="001C5482">
      <w:pPr>
        <w:autoSpaceDE w:val="0"/>
        <w:autoSpaceDN w:val="0"/>
        <w:adjustRightInd w:val="0"/>
        <w:jc w:val="center"/>
        <w:rPr>
          <w:rFonts w:ascii="AR Pゴシック体M" w:eastAsia="AR Pゴシック体M" w:hAnsiTheme="minorEastAsia" w:cs="ＭＳゴシック-WinCharSetFFFF-H"/>
          <w:kern w:val="0"/>
          <w:sz w:val="36"/>
          <w:szCs w:val="36"/>
        </w:rPr>
      </w:pPr>
      <w:r w:rsidRPr="00DE7545">
        <w:rPr>
          <w:rFonts w:ascii="AR Pゴシック体M" w:eastAsia="AR Pゴシック体M" w:hAnsiTheme="minorEastAsia" w:cs="ＭＳゴシック-WinCharSetFFFF-H" w:hint="eastAsia"/>
          <w:kern w:val="0"/>
          <w:sz w:val="36"/>
          <w:szCs w:val="36"/>
        </w:rPr>
        <w:t>猫の譲渡に関する</w:t>
      </w:r>
      <w:r w:rsidR="00DE7545">
        <w:rPr>
          <w:rFonts w:ascii="AR Pゴシック体M" w:eastAsia="AR Pゴシック体M" w:hAnsiTheme="minorEastAsia" w:cs="ＭＳゴシック-WinCharSetFFFF-H" w:hint="eastAsia"/>
          <w:kern w:val="0"/>
          <w:sz w:val="36"/>
          <w:szCs w:val="36"/>
        </w:rPr>
        <w:t>誓約</w:t>
      </w:r>
      <w:r w:rsidRPr="00DE7545">
        <w:rPr>
          <w:rFonts w:ascii="AR Pゴシック体M" w:eastAsia="AR Pゴシック体M" w:hAnsiTheme="minorEastAsia" w:cs="ＭＳゴシック-WinCharSetFFFF-H" w:hint="eastAsia"/>
          <w:kern w:val="0"/>
          <w:sz w:val="36"/>
          <w:szCs w:val="36"/>
        </w:rPr>
        <w:t>書</w:t>
      </w:r>
      <w:r w:rsidR="00DE7545">
        <w:rPr>
          <w:rFonts w:ascii="AR Pゴシック体M" w:eastAsia="AR Pゴシック体M" w:hAnsiTheme="minorEastAsia" w:cs="ＭＳゴシック-WinCharSetFFFF-H" w:hint="eastAsia"/>
          <w:kern w:val="0"/>
          <w:sz w:val="36"/>
          <w:szCs w:val="36"/>
        </w:rPr>
        <w:t>（譲渡契約書）</w:t>
      </w:r>
    </w:p>
    <w:p w:rsidR="000A3A1C" w:rsidRDefault="000A3A1C" w:rsidP="000A3A1C">
      <w:pPr>
        <w:autoSpaceDE w:val="0"/>
        <w:autoSpaceDN w:val="0"/>
        <w:adjustRightInd w:val="0"/>
        <w:spacing w:afterLines="50"/>
        <w:jc w:val="left"/>
        <w:rPr>
          <w:rFonts w:ascii="AR Pゴシック体M" w:eastAsia="AR Pゴシック体M" w:hAnsiTheme="minorEastAsia" w:cs="ＭＳゴシック-WinCharSetFFFF-H" w:hint="eastAsia"/>
          <w:kern w:val="0"/>
          <w:sz w:val="24"/>
          <w:szCs w:val="24"/>
        </w:rPr>
      </w:pPr>
    </w:p>
    <w:p w:rsidR="00362B6E" w:rsidRDefault="00362B6E" w:rsidP="000A3A1C">
      <w:pPr>
        <w:autoSpaceDE w:val="0"/>
        <w:autoSpaceDN w:val="0"/>
        <w:adjustRightInd w:val="0"/>
        <w:spacing w:afterLines="50"/>
        <w:jc w:val="left"/>
        <w:rPr>
          <w:rFonts w:ascii="AR Pゴシック体M" w:eastAsia="AR Pゴシック体M" w:hAnsiTheme="minorEastAsia" w:cs="ＭＳゴシック-WinCharSetFFFF-H" w:hint="eastAsia"/>
          <w:kern w:val="0"/>
          <w:sz w:val="24"/>
          <w:szCs w:val="24"/>
        </w:rPr>
      </w:pPr>
    </w:p>
    <w:p w:rsidR="001C5482" w:rsidRPr="00DE7545" w:rsidRDefault="000A3A1C" w:rsidP="000A3A1C">
      <w:pPr>
        <w:autoSpaceDE w:val="0"/>
        <w:autoSpaceDN w:val="0"/>
        <w:adjustRightInd w:val="0"/>
        <w:spacing w:afterLines="50"/>
        <w:jc w:val="left"/>
        <w:rPr>
          <w:rFonts w:ascii="AR Pゴシック体M" w:eastAsia="AR Pゴシック体M" w:hAnsiTheme="minorEastAsia" w:cs="ＭＳゴシック-WinCharSetFFFF-H"/>
          <w:kern w:val="0"/>
          <w:sz w:val="24"/>
          <w:szCs w:val="24"/>
        </w:rPr>
      </w:pPr>
      <w:r>
        <w:rPr>
          <w:rFonts w:ascii="AR Pゴシック体M" w:eastAsia="AR Pゴシック体M" w:hAnsiTheme="minorEastAsia" w:cs="ＭＳゴシック-WinCharSetFFFF-H" w:hint="eastAsia"/>
          <w:kern w:val="0"/>
          <w:sz w:val="24"/>
          <w:szCs w:val="24"/>
        </w:rPr>
        <w:t>私、</w:t>
      </w:r>
      <w:r w:rsidR="001C5482" w:rsidRPr="00DE7545">
        <w:rPr>
          <w:rFonts w:ascii="AR Pゴシック体M" w:eastAsia="AR Pゴシック体M" w:hAnsiTheme="minorEastAsia" w:cs="ＭＳゴシック-WinCharSetFFFF-H" w:hint="eastAsia"/>
          <w:kern w:val="0"/>
          <w:sz w:val="24"/>
          <w:szCs w:val="24"/>
        </w:rPr>
        <w:t>譲</w:t>
      </w:r>
      <w:r>
        <w:rPr>
          <w:rFonts w:ascii="AR Pゴシック体M" w:eastAsia="AR Pゴシック体M" w:hAnsiTheme="minorEastAsia" w:cs="ＭＳゴシック-WinCharSetFFFF-H" w:hint="eastAsia"/>
          <w:kern w:val="0"/>
          <w:sz w:val="24"/>
          <w:szCs w:val="24"/>
        </w:rPr>
        <w:t>受</w:t>
      </w:r>
      <w:r w:rsidR="001C5482" w:rsidRPr="00DE7545">
        <w:rPr>
          <w:rFonts w:ascii="AR Pゴシック体M" w:eastAsia="AR Pゴシック体M" w:hAnsiTheme="minorEastAsia" w:cs="ＭＳゴシック-WinCharSetFFFF-H" w:hint="eastAsia"/>
          <w:kern w:val="0"/>
          <w:sz w:val="24"/>
          <w:szCs w:val="24"/>
        </w:rPr>
        <w:t>者（</w:t>
      </w:r>
      <w:r w:rsidR="005B424D" w:rsidRPr="00DE7545">
        <w:rPr>
          <w:rFonts w:ascii="AR Pゴシック体M" w:eastAsia="AR Pゴシック体M" w:hAnsiTheme="minorEastAsia" w:cs="ＭＳゴシック-WinCharSetFFFF-H" w:hint="eastAsia"/>
          <w:kern w:val="0"/>
          <w:sz w:val="24"/>
          <w:szCs w:val="24"/>
        </w:rPr>
        <w:t xml:space="preserve">　　　　　　　</w:t>
      </w:r>
      <w:r w:rsidR="008A6A8F">
        <w:rPr>
          <w:rFonts w:ascii="AR Pゴシック体M" w:eastAsia="AR Pゴシック体M" w:hAnsiTheme="minorEastAsia" w:cs="ＭＳゴシック-WinCharSetFFFF-H" w:hint="eastAsia"/>
          <w:kern w:val="0"/>
          <w:sz w:val="24"/>
          <w:szCs w:val="24"/>
        </w:rPr>
        <w:t xml:space="preserve">　　</w:t>
      </w:r>
      <w:r w:rsidR="005B424D" w:rsidRPr="00DE7545">
        <w:rPr>
          <w:rFonts w:ascii="AR Pゴシック体M" w:eastAsia="AR Pゴシック体M" w:hAnsiTheme="minorEastAsia" w:cs="ＭＳゴシック-WinCharSetFFFF-H" w:hint="eastAsia"/>
          <w:kern w:val="0"/>
          <w:sz w:val="24"/>
          <w:szCs w:val="24"/>
        </w:rPr>
        <w:t xml:space="preserve">　　　　　</w:t>
      </w:r>
      <w:r w:rsidR="001C5482" w:rsidRPr="00DE7545">
        <w:rPr>
          <w:rFonts w:ascii="AR Pゴシック体M" w:eastAsia="AR Pゴシック体M" w:hAnsiTheme="minorEastAsia" w:cs="ＭＳゴシック-WinCharSetFFFF-H" w:hint="eastAsia"/>
          <w:kern w:val="0"/>
          <w:sz w:val="24"/>
          <w:szCs w:val="24"/>
        </w:rPr>
        <w:t>）</w:t>
      </w:r>
      <w:r>
        <w:rPr>
          <w:rFonts w:ascii="AR Pゴシック体M" w:eastAsia="AR Pゴシック体M" w:hAnsiTheme="minorEastAsia" w:cs="ＭＳゴシック-WinCharSetFFFF-H" w:hint="eastAsia"/>
          <w:kern w:val="0"/>
          <w:sz w:val="24"/>
          <w:szCs w:val="24"/>
        </w:rPr>
        <w:t>は、</w:t>
      </w:r>
      <w:r w:rsidR="008A6A8F">
        <w:rPr>
          <w:rFonts w:ascii="AR Pゴシック体M" w:eastAsia="AR Pゴシック体M" w:hAnsiTheme="minorEastAsia" w:cs="ＭＳゴシック-WinCharSetFFFF-H" w:hint="eastAsia"/>
          <w:kern w:val="0"/>
          <w:sz w:val="24"/>
          <w:szCs w:val="24"/>
        </w:rPr>
        <w:t>（仮名　　　　　　　　　　　　　　　　）を</w:t>
      </w:r>
      <w:r w:rsidR="00362B6E">
        <w:rPr>
          <w:rFonts w:ascii="AR Pゴシック体M" w:eastAsia="AR Pゴシック体M" w:hAnsiTheme="minorEastAsia" w:cs="ＭＳゴシック-WinCharSetFFFF-H" w:hint="eastAsia"/>
          <w:kern w:val="0"/>
          <w:sz w:val="24"/>
          <w:szCs w:val="24"/>
        </w:rPr>
        <w:t xml:space="preserve">譲渡者（　　　　　　　　　</w:t>
      </w:r>
      <w:r w:rsidR="008A6A8F">
        <w:rPr>
          <w:rFonts w:ascii="AR Pゴシック体M" w:eastAsia="AR Pゴシック体M" w:hAnsiTheme="minorEastAsia" w:cs="ＭＳゴシック-WinCharSetFFFF-H" w:hint="eastAsia"/>
          <w:kern w:val="0"/>
          <w:sz w:val="24"/>
          <w:szCs w:val="24"/>
        </w:rPr>
        <w:t xml:space="preserve">　　</w:t>
      </w:r>
      <w:r w:rsidR="00362B6E">
        <w:rPr>
          <w:rFonts w:ascii="AR Pゴシック体M" w:eastAsia="AR Pゴシック体M" w:hAnsiTheme="minorEastAsia" w:cs="ＭＳゴシック-WinCharSetFFFF-H" w:hint="eastAsia"/>
          <w:kern w:val="0"/>
          <w:sz w:val="24"/>
          <w:szCs w:val="24"/>
        </w:rPr>
        <w:t xml:space="preserve">　　）から譲りうけ、飼い主となります。</w:t>
      </w:r>
      <w:r w:rsidR="008A6A8F">
        <w:rPr>
          <w:rFonts w:ascii="AR Pゴシック体M" w:eastAsia="AR Pゴシック体M" w:hAnsiTheme="minorEastAsia" w:cs="ＭＳゴシック-WinCharSetFFFF-H"/>
          <w:kern w:val="0"/>
          <w:sz w:val="24"/>
          <w:szCs w:val="24"/>
        </w:rPr>
        <w:br/>
      </w:r>
      <w:r w:rsidR="00362B6E">
        <w:rPr>
          <w:rFonts w:ascii="AR Pゴシック体M" w:eastAsia="AR Pゴシック体M" w:hAnsiTheme="minorEastAsia" w:cs="ＭＳゴシック-WinCharSetFFFF-H" w:hint="eastAsia"/>
          <w:kern w:val="0"/>
          <w:sz w:val="24"/>
          <w:szCs w:val="24"/>
        </w:rPr>
        <w:t>下記の事柄を厳守し、飼育者としての責任を持ち、</w:t>
      </w:r>
      <w:r>
        <w:rPr>
          <w:rFonts w:ascii="AR Pゴシック体M" w:eastAsia="AR Pゴシック体M" w:hAnsiTheme="minorEastAsia" w:cs="ＭＳゴシック-WinCharSetFFFF-H" w:hint="eastAsia"/>
          <w:kern w:val="0"/>
          <w:sz w:val="24"/>
          <w:szCs w:val="24"/>
        </w:rPr>
        <w:t>愛情と責任を持って終生飼育することを誓います</w:t>
      </w:r>
      <w:r w:rsidR="001C5482" w:rsidRPr="00DE7545">
        <w:rPr>
          <w:rFonts w:ascii="AR Pゴシック体M" w:eastAsia="AR Pゴシック体M" w:hAnsiTheme="minorEastAsia" w:cs="ＭＳゴシック-WinCharSetFFFF-H" w:hint="eastAsia"/>
          <w:kern w:val="0"/>
          <w:sz w:val="24"/>
          <w:szCs w:val="24"/>
        </w:rPr>
        <w:t>。</w:t>
      </w:r>
    </w:p>
    <w:p w:rsidR="001C5482" w:rsidRPr="00362B6E" w:rsidRDefault="001C5482" w:rsidP="000A3A1C">
      <w:pPr>
        <w:autoSpaceDE w:val="0"/>
        <w:autoSpaceDN w:val="0"/>
        <w:adjustRightInd w:val="0"/>
        <w:spacing w:afterLines="50"/>
        <w:jc w:val="left"/>
        <w:rPr>
          <w:rFonts w:ascii="AR Pゴシック体M" w:eastAsia="AR Pゴシック体M" w:hAnsiTheme="minorEastAsia" w:cs="ＭＳゴシック-WinCharSetFFFF-H"/>
          <w:kern w:val="0"/>
          <w:sz w:val="24"/>
          <w:szCs w:val="24"/>
        </w:rPr>
      </w:pPr>
    </w:p>
    <w:p w:rsidR="00D23C03" w:rsidRDefault="00D23C03" w:rsidP="00362B6E">
      <w:pPr>
        <w:pStyle w:val="a4"/>
        <w:numPr>
          <w:ilvl w:val="0"/>
          <w:numId w:val="1"/>
        </w:numPr>
        <w:autoSpaceDE w:val="0"/>
        <w:autoSpaceDN w:val="0"/>
        <w:adjustRightInd w:val="0"/>
        <w:ind w:leftChars="0"/>
        <w:jc w:val="left"/>
        <w:rPr>
          <w:rFonts w:ascii="AR Pゴシック体M" w:eastAsia="AR Pゴシック体M" w:hAnsiTheme="minorEastAsia" w:cs="ＭＳゴシック-WinCharSetFFFF-H" w:hint="eastAsia"/>
          <w:kern w:val="0"/>
          <w:sz w:val="24"/>
          <w:szCs w:val="24"/>
        </w:rPr>
      </w:pPr>
      <w:r>
        <w:rPr>
          <w:rFonts w:ascii="AR Pゴシック体M" w:eastAsia="AR Pゴシック体M" w:hAnsiTheme="minorEastAsia" w:cs="ＭＳゴシック-WinCharSetFFFF-H" w:hint="eastAsia"/>
          <w:kern w:val="0"/>
          <w:sz w:val="24"/>
          <w:szCs w:val="24"/>
        </w:rPr>
        <w:t>猫の本能・習性・生理を理解し、猫に多大なストレスをかけないようにして愛情を持って飼育します。</w:t>
      </w:r>
    </w:p>
    <w:p w:rsidR="001C5482" w:rsidRPr="00362B6E" w:rsidRDefault="00D23C03" w:rsidP="00362B6E">
      <w:pPr>
        <w:pStyle w:val="a4"/>
        <w:numPr>
          <w:ilvl w:val="0"/>
          <w:numId w:val="1"/>
        </w:numPr>
        <w:autoSpaceDE w:val="0"/>
        <w:autoSpaceDN w:val="0"/>
        <w:adjustRightInd w:val="0"/>
        <w:ind w:leftChars="0"/>
        <w:jc w:val="left"/>
        <w:rPr>
          <w:rFonts w:ascii="AR Pゴシック体M" w:eastAsia="AR Pゴシック体M" w:hAnsiTheme="minorEastAsia" w:cs="ＭＳゴシック-WinCharSetFFFF-H" w:hint="eastAsia"/>
          <w:kern w:val="0"/>
          <w:sz w:val="24"/>
          <w:szCs w:val="24"/>
        </w:rPr>
      </w:pPr>
      <w:r>
        <w:rPr>
          <w:rFonts w:ascii="AR Pゴシック体M" w:eastAsia="AR Pゴシック体M" w:hAnsiTheme="minorEastAsia" w:cs="ＭＳゴシック-WinCharSetFFFF-H" w:hint="eastAsia"/>
          <w:kern w:val="0"/>
          <w:sz w:val="24"/>
          <w:szCs w:val="24"/>
        </w:rPr>
        <w:t>猫の心身の健康管理、快適な飼育環境に気を配り、他人に迷惑をかけないよう適正飼育をします。</w:t>
      </w:r>
    </w:p>
    <w:p w:rsidR="000A3A1C" w:rsidRPr="00362B6E" w:rsidRDefault="000A3A1C" w:rsidP="00362B6E">
      <w:pPr>
        <w:pStyle w:val="a4"/>
        <w:numPr>
          <w:ilvl w:val="0"/>
          <w:numId w:val="1"/>
        </w:numPr>
        <w:autoSpaceDE w:val="0"/>
        <w:autoSpaceDN w:val="0"/>
        <w:adjustRightInd w:val="0"/>
        <w:ind w:leftChars="0"/>
        <w:jc w:val="left"/>
        <w:rPr>
          <w:rFonts w:ascii="AR Pゴシック体M" w:eastAsia="AR Pゴシック体M" w:hAnsiTheme="minorEastAsia" w:cs="ＭＳゴシック-WinCharSetFFFF-H" w:hint="eastAsia"/>
          <w:kern w:val="0"/>
          <w:sz w:val="24"/>
          <w:szCs w:val="24"/>
        </w:rPr>
      </w:pPr>
      <w:r w:rsidRPr="00362B6E">
        <w:rPr>
          <w:rFonts w:ascii="AR Pゴシック体M" w:eastAsia="AR Pゴシック体M" w:hAnsiTheme="minorEastAsia" w:cs="ＭＳゴシック-WinCharSetFFFF-H" w:hint="eastAsia"/>
          <w:kern w:val="0"/>
          <w:sz w:val="24"/>
          <w:szCs w:val="24"/>
        </w:rPr>
        <w:t>猫は</w:t>
      </w:r>
      <w:r w:rsidRPr="00362B6E">
        <w:rPr>
          <w:rFonts w:ascii="AR Pゴシック体M" w:eastAsia="AR Pゴシック体M" w:hAnsiTheme="minorEastAsia" w:cs="ＭＳゴシック-WinCharSetFFFF-H" w:hint="eastAsia"/>
          <w:b/>
          <w:kern w:val="0"/>
          <w:sz w:val="24"/>
          <w:szCs w:val="24"/>
        </w:rPr>
        <w:t>完全室内飼い</w:t>
      </w:r>
      <w:r w:rsidRPr="00362B6E">
        <w:rPr>
          <w:rFonts w:ascii="AR Pゴシック体M" w:eastAsia="AR Pゴシック体M" w:hAnsiTheme="minorEastAsia" w:cs="ＭＳゴシック-WinCharSetFFFF-H" w:hint="eastAsia"/>
          <w:kern w:val="0"/>
          <w:sz w:val="24"/>
          <w:szCs w:val="24"/>
        </w:rPr>
        <w:t>を行い、脱走防止に配慮を怠りません。また、万が一の脱走に備え迷子札を装着させます。</w:t>
      </w:r>
    </w:p>
    <w:p w:rsidR="000A3A1C" w:rsidRPr="00362B6E" w:rsidRDefault="000A3A1C" w:rsidP="00362B6E">
      <w:pPr>
        <w:pStyle w:val="a4"/>
        <w:numPr>
          <w:ilvl w:val="0"/>
          <w:numId w:val="1"/>
        </w:numPr>
        <w:autoSpaceDE w:val="0"/>
        <w:autoSpaceDN w:val="0"/>
        <w:adjustRightInd w:val="0"/>
        <w:ind w:leftChars="0"/>
        <w:jc w:val="left"/>
        <w:rPr>
          <w:rFonts w:ascii="AR Pゴシック体M" w:eastAsia="AR Pゴシック体M" w:hAnsiTheme="minorEastAsia" w:cs="ＭＳゴシック-WinCharSetFFFF-H" w:hint="eastAsia"/>
          <w:kern w:val="0"/>
          <w:sz w:val="24"/>
          <w:szCs w:val="24"/>
        </w:rPr>
      </w:pPr>
      <w:r w:rsidRPr="00362B6E">
        <w:rPr>
          <w:rFonts w:ascii="AR Pゴシック体M" w:eastAsia="AR Pゴシック体M" w:hAnsiTheme="minorEastAsia" w:cs="ＭＳゴシック-WinCharSetFFFF-H" w:hint="eastAsia"/>
          <w:kern w:val="0"/>
          <w:sz w:val="24"/>
          <w:szCs w:val="24"/>
        </w:rPr>
        <w:t>年1回の</w:t>
      </w:r>
      <w:r w:rsidRPr="00362B6E">
        <w:rPr>
          <w:rFonts w:ascii="AR Pゴシック体M" w:eastAsia="AR Pゴシック体M" w:hAnsiTheme="minorEastAsia" w:cs="ＭＳゴシック-WinCharSetFFFF-H" w:hint="eastAsia"/>
          <w:b/>
          <w:kern w:val="0"/>
          <w:sz w:val="24"/>
          <w:szCs w:val="24"/>
        </w:rPr>
        <w:t>ワクチン接種</w:t>
      </w:r>
      <w:r w:rsidRPr="00362B6E">
        <w:rPr>
          <w:rFonts w:ascii="AR Pゴシック体M" w:eastAsia="AR Pゴシック体M" w:hAnsiTheme="minorEastAsia" w:cs="ＭＳゴシック-WinCharSetFFFF-H" w:hint="eastAsia"/>
          <w:kern w:val="0"/>
          <w:sz w:val="24"/>
          <w:szCs w:val="24"/>
        </w:rPr>
        <w:t>、病気やけがの治療等</w:t>
      </w:r>
      <w:r w:rsidR="00362B6E" w:rsidRPr="00362B6E">
        <w:rPr>
          <w:rFonts w:ascii="AR Pゴシック体M" w:eastAsia="AR Pゴシック体M" w:hAnsiTheme="minorEastAsia" w:cs="ＭＳゴシック-WinCharSetFFFF-H" w:hint="eastAsia"/>
          <w:kern w:val="0"/>
          <w:sz w:val="24"/>
          <w:szCs w:val="24"/>
        </w:rPr>
        <w:t>の</w:t>
      </w:r>
      <w:r w:rsidRPr="00362B6E">
        <w:rPr>
          <w:rFonts w:ascii="AR Pゴシック体M" w:eastAsia="AR Pゴシック体M" w:hAnsiTheme="minorEastAsia" w:cs="ＭＳゴシック-WinCharSetFFFF-H" w:hint="eastAsia"/>
          <w:kern w:val="0"/>
          <w:sz w:val="24"/>
          <w:szCs w:val="24"/>
        </w:rPr>
        <w:t>必要な医療処置を受けさせます。</w:t>
      </w:r>
    </w:p>
    <w:p w:rsidR="00362B6E" w:rsidRPr="00362B6E" w:rsidRDefault="00362B6E" w:rsidP="00362B6E">
      <w:pPr>
        <w:pStyle w:val="a4"/>
        <w:numPr>
          <w:ilvl w:val="0"/>
          <w:numId w:val="1"/>
        </w:numPr>
        <w:autoSpaceDE w:val="0"/>
        <w:autoSpaceDN w:val="0"/>
        <w:adjustRightInd w:val="0"/>
        <w:ind w:leftChars="0"/>
        <w:jc w:val="left"/>
        <w:rPr>
          <w:rFonts w:ascii="AR Pゴシック体M" w:eastAsia="AR Pゴシック体M" w:hAnsiTheme="minorEastAsia" w:cs="ＭＳゴシック-WinCharSetFFFF-H" w:hint="eastAsia"/>
          <w:kern w:val="0"/>
          <w:sz w:val="24"/>
          <w:szCs w:val="24"/>
        </w:rPr>
      </w:pPr>
      <w:r w:rsidRPr="00362B6E">
        <w:rPr>
          <w:rFonts w:ascii="AR Pゴシック体M" w:eastAsia="AR Pゴシック体M" w:hAnsiTheme="minorEastAsia" w:cs="ＭＳゴシック-WinCharSetFFFF-H" w:hint="eastAsia"/>
          <w:kern w:val="0"/>
          <w:sz w:val="24"/>
          <w:szCs w:val="24"/>
        </w:rPr>
        <w:t>生後6カ月までに</w:t>
      </w:r>
      <w:r w:rsidRPr="00362B6E">
        <w:rPr>
          <w:rFonts w:ascii="AR Pゴシック体M" w:eastAsia="AR Pゴシック体M" w:hAnsiTheme="minorEastAsia" w:cs="ＭＳゴシック-WinCharSetFFFF-H" w:hint="eastAsia"/>
          <w:b/>
          <w:kern w:val="0"/>
          <w:sz w:val="24"/>
          <w:szCs w:val="24"/>
        </w:rPr>
        <w:t>不妊・去勢手術</w:t>
      </w:r>
      <w:r w:rsidRPr="00362B6E">
        <w:rPr>
          <w:rFonts w:ascii="AR Pゴシック体M" w:eastAsia="AR Pゴシック体M" w:hAnsiTheme="minorEastAsia" w:cs="ＭＳゴシック-WinCharSetFFFF-H" w:hint="eastAsia"/>
          <w:kern w:val="0"/>
          <w:sz w:val="24"/>
          <w:szCs w:val="24"/>
        </w:rPr>
        <w:t>を受けさせます。</w:t>
      </w:r>
    </w:p>
    <w:p w:rsidR="000A3A1C" w:rsidRPr="00362B6E" w:rsidRDefault="000A3A1C" w:rsidP="00362B6E">
      <w:pPr>
        <w:pStyle w:val="a4"/>
        <w:numPr>
          <w:ilvl w:val="0"/>
          <w:numId w:val="1"/>
        </w:numPr>
        <w:autoSpaceDE w:val="0"/>
        <w:autoSpaceDN w:val="0"/>
        <w:adjustRightInd w:val="0"/>
        <w:ind w:leftChars="0"/>
        <w:jc w:val="left"/>
        <w:rPr>
          <w:rFonts w:ascii="AR Pゴシック体M" w:eastAsia="AR Pゴシック体M" w:hAnsiTheme="minorEastAsia" w:cs="ＭＳゴシック-WinCharSetFFFF-H" w:hint="eastAsia"/>
          <w:kern w:val="0"/>
          <w:sz w:val="24"/>
          <w:szCs w:val="24"/>
        </w:rPr>
      </w:pPr>
      <w:r w:rsidRPr="00362B6E">
        <w:rPr>
          <w:rFonts w:ascii="AR Pゴシック体M" w:eastAsia="AR Pゴシック体M" w:hAnsiTheme="minorEastAsia" w:cs="ＭＳゴシック-WinCharSetFFFF-H" w:hint="eastAsia"/>
          <w:kern w:val="0"/>
          <w:sz w:val="24"/>
          <w:szCs w:val="24"/>
        </w:rPr>
        <w:t>やむを</w:t>
      </w:r>
      <w:r w:rsidR="00362B6E">
        <w:rPr>
          <w:rFonts w:ascii="AR Pゴシック体M" w:eastAsia="AR Pゴシック体M" w:hAnsiTheme="minorEastAsia" w:cs="ＭＳゴシック-WinCharSetFFFF-H" w:hint="eastAsia"/>
          <w:kern w:val="0"/>
          <w:sz w:val="24"/>
          <w:szCs w:val="24"/>
        </w:rPr>
        <w:t>えず</w:t>
      </w:r>
      <w:r w:rsidRPr="00362B6E">
        <w:rPr>
          <w:rFonts w:ascii="AR Pゴシック体M" w:eastAsia="AR Pゴシック体M" w:hAnsiTheme="minorEastAsia" w:cs="ＭＳゴシック-WinCharSetFFFF-H" w:hint="eastAsia"/>
          <w:kern w:val="0"/>
          <w:sz w:val="24"/>
          <w:szCs w:val="24"/>
        </w:rPr>
        <w:t>飼育が困難となった場合、速やかに譲渡者に連絡した上で対処します。</w:t>
      </w:r>
    </w:p>
    <w:p w:rsidR="000A3A1C" w:rsidRPr="00362B6E" w:rsidRDefault="000A3A1C" w:rsidP="00362B6E">
      <w:pPr>
        <w:pStyle w:val="a4"/>
        <w:numPr>
          <w:ilvl w:val="0"/>
          <w:numId w:val="1"/>
        </w:numPr>
        <w:autoSpaceDE w:val="0"/>
        <w:autoSpaceDN w:val="0"/>
        <w:adjustRightInd w:val="0"/>
        <w:ind w:leftChars="0"/>
        <w:jc w:val="left"/>
        <w:rPr>
          <w:rFonts w:ascii="AR Pゴシック体M" w:eastAsia="AR Pゴシック体M" w:hAnsiTheme="minorEastAsia" w:cs="ＭＳゴシック-WinCharSetFFFF-H" w:hint="eastAsia"/>
          <w:kern w:val="0"/>
          <w:sz w:val="24"/>
          <w:szCs w:val="24"/>
        </w:rPr>
      </w:pPr>
      <w:r w:rsidRPr="00362B6E">
        <w:rPr>
          <w:rFonts w:ascii="AR Pゴシック体M" w:eastAsia="AR Pゴシック体M" w:hAnsiTheme="minorEastAsia" w:cs="ＭＳゴシック-WinCharSetFFFF-H" w:hint="eastAsia"/>
          <w:kern w:val="0"/>
          <w:sz w:val="24"/>
          <w:szCs w:val="24"/>
        </w:rPr>
        <w:t>引っ越しなどで飼育環境（住所や飼育者）が変わる場合、必ず譲渡者へ連絡します。</w:t>
      </w:r>
    </w:p>
    <w:p w:rsidR="000A3A1C" w:rsidRPr="00362B6E" w:rsidRDefault="000A3A1C" w:rsidP="00362B6E">
      <w:pPr>
        <w:pStyle w:val="a4"/>
        <w:numPr>
          <w:ilvl w:val="0"/>
          <w:numId w:val="1"/>
        </w:numPr>
        <w:autoSpaceDE w:val="0"/>
        <w:autoSpaceDN w:val="0"/>
        <w:adjustRightInd w:val="0"/>
        <w:ind w:leftChars="0"/>
        <w:jc w:val="left"/>
        <w:rPr>
          <w:rFonts w:ascii="AR Pゴシック体M" w:eastAsia="AR Pゴシック体M" w:hAnsiTheme="minorEastAsia" w:cs="ＭＳゴシック-WinCharSetFFFF-H" w:hint="eastAsia"/>
          <w:kern w:val="0"/>
          <w:sz w:val="24"/>
          <w:szCs w:val="24"/>
        </w:rPr>
      </w:pPr>
      <w:r w:rsidRPr="00362B6E">
        <w:rPr>
          <w:rFonts w:ascii="AR Pゴシック体M" w:eastAsia="AR Pゴシック体M" w:hAnsiTheme="minorEastAsia" w:cs="ＭＳゴシック-WinCharSetFFFF-H" w:hint="eastAsia"/>
          <w:kern w:val="0"/>
          <w:sz w:val="24"/>
          <w:szCs w:val="24"/>
        </w:rPr>
        <w:t>猫を</w:t>
      </w:r>
      <w:r w:rsidR="00362B6E" w:rsidRPr="00362B6E">
        <w:rPr>
          <w:rFonts w:ascii="AR Pゴシック体M" w:eastAsia="AR Pゴシック体M" w:hAnsiTheme="minorEastAsia" w:cs="ＭＳゴシック-WinCharSetFFFF-H" w:hint="eastAsia"/>
          <w:kern w:val="0"/>
          <w:sz w:val="24"/>
          <w:szCs w:val="24"/>
        </w:rPr>
        <w:t>他人</w:t>
      </w:r>
      <w:r w:rsidRPr="00362B6E">
        <w:rPr>
          <w:rFonts w:ascii="AR Pゴシック体M" w:eastAsia="AR Pゴシック体M" w:hAnsiTheme="minorEastAsia" w:cs="ＭＳゴシック-WinCharSetFFFF-H" w:hint="eastAsia"/>
          <w:kern w:val="0"/>
          <w:sz w:val="24"/>
          <w:szCs w:val="24"/>
        </w:rPr>
        <w:t>に</w:t>
      </w:r>
      <w:r w:rsidR="00362B6E" w:rsidRPr="00362B6E">
        <w:rPr>
          <w:rFonts w:ascii="AR Pゴシック体M" w:eastAsia="AR Pゴシック体M" w:hAnsiTheme="minorEastAsia" w:cs="ＭＳゴシック-WinCharSetFFFF-H" w:hint="eastAsia"/>
          <w:kern w:val="0"/>
          <w:sz w:val="24"/>
          <w:szCs w:val="24"/>
        </w:rPr>
        <w:t>譲ったり、売却したりし</w:t>
      </w:r>
      <w:r w:rsidRPr="00362B6E">
        <w:rPr>
          <w:rFonts w:ascii="AR Pゴシック体M" w:eastAsia="AR Pゴシック体M" w:hAnsiTheme="minorEastAsia" w:cs="ＭＳゴシック-WinCharSetFFFF-H" w:hint="eastAsia"/>
          <w:kern w:val="0"/>
          <w:sz w:val="24"/>
          <w:szCs w:val="24"/>
        </w:rPr>
        <w:t>ません。</w:t>
      </w:r>
    </w:p>
    <w:p w:rsidR="000A3A1C" w:rsidRPr="00362B6E" w:rsidRDefault="000A3A1C" w:rsidP="00362B6E">
      <w:pPr>
        <w:pStyle w:val="a4"/>
        <w:numPr>
          <w:ilvl w:val="0"/>
          <w:numId w:val="1"/>
        </w:numPr>
        <w:autoSpaceDE w:val="0"/>
        <w:autoSpaceDN w:val="0"/>
        <w:adjustRightInd w:val="0"/>
        <w:ind w:leftChars="0"/>
        <w:jc w:val="left"/>
        <w:rPr>
          <w:rFonts w:ascii="AR Pゴシック体M" w:eastAsia="AR Pゴシック体M" w:hAnsiTheme="minorEastAsia" w:cs="ＭＳゴシック-WinCharSetFFFF-H" w:hint="eastAsia"/>
          <w:kern w:val="0"/>
          <w:sz w:val="24"/>
          <w:szCs w:val="24"/>
        </w:rPr>
      </w:pPr>
      <w:r w:rsidRPr="00362B6E">
        <w:rPr>
          <w:rFonts w:ascii="AR Pゴシック体M" w:eastAsia="AR Pゴシック体M" w:hAnsiTheme="minorEastAsia" w:cs="ＭＳゴシック-WinCharSetFFFF-H" w:hint="eastAsia"/>
          <w:kern w:val="0"/>
          <w:sz w:val="24"/>
          <w:szCs w:val="24"/>
        </w:rPr>
        <w:t>猫が脱走し戻らない場合、速やかに関係機関および譲渡者へ連絡し捜索します。</w:t>
      </w:r>
    </w:p>
    <w:p w:rsidR="000A3A1C" w:rsidRPr="00362B6E" w:rsidRDefault="000A3A1C" w:rsidP="00362B6E">
      <w:pPr>
        <w:pStyle w:val="a4"/>
        <w:numPr>
          <w:ilvl w:val="0"/>
          <w:numId w:val="1"/>
        </w:numPr>
        <w:autoSpaceDE w:val="0"/>
        <w:autoSpaceDN w:val="0"/>
        <w:adjustRightInd w:val="0"/>
        <w:ind w:leftChars="0"/>
        <w:jc w:val="left"/>
        <w:rPr>
          <w:rFonts w:ascii="AR Pゴシック体M" w:eastAsia="AR Pゴシック体M" w:hAnsiTheme="minorEastAsia" w:cs="ＭＳゴシック-WinCharSetFFFF-H" w:hint="eastAsia"/>
          <w:kern w:val="0"/>
          <w:sz w:val="24"/>
          <w:szCs w:val="24"/>
        </w:rPr>
      </w:pPr>
      <w:r w:rsidRPr="00362B6E">
        <w:rPr>
          <w:rFonts w:ascii="AR Pゴシック体M" w:eastAsia="AR Pゴシック体M" w:hAnsiTheme="minorEastAsia" w:cs="ＭＳゴシック-WinCharSetFFFF-H" w:hint="eastAsia"/>
          <w:kern w:val="0"/>
          <w:sz w:val="24"/>
          <w:szCs w:val="24"/>
        </w:rPr>
        <w:t>譲渡者が猫の安否確認を申し出た場合、速やかに応じます。</w:t>
      </w:r>
    </w:p>
    <w:p w:rsidR="000A3A1C" w:rsidRPr="00362B6E" w:rsidRDefault="000A3A1C" w:rsidP="00362B6E">
      <w:pPr>
        <w:pStyle w:val="a4"/>
        <w:numPr>
          <w:ilvl w:val="0"/>
          <w:numId w:val="1"/>
        </w:numPr>
        <w:autoSpaceDE w:val="0"/>
        <w:autoSpaceDN w:val="0"/>
        <w:adjustRightInd w:val="0"/>
        <w:ind w:leftChars="0"/>
        <w:jc w:val="left"/>
        <w:rPr>
          <w:rFonts w:ascii="AR Pゴシック体M" w:eastAsia="AR Pゴシック体M" w:hAnsiTheme="minorEastAsia" w:cs="ＭＳゴシック-WinCharSetFFFF-H" w:hint="eastAsia"/>
          <w:kern w:val="0"/>
          <w:sz w:val="24"/>
          <w:szCs w:val="24"/>
        </w:rPr>
      </w:pPr>
      <w:r w:rsidRPr="00362B6E">
        <w:rPr>
          <w:rFonts w:ascii="AR Pゴシック体M" w:eastAsia="AR Pゴシック体M" w:hAnsiTheme="minorEastAsia" w:cs="ＭＳゴシック-WinCharSetFFFF-H" w:hint="eastAsia"/>
          <w:kern w:val="0"/>
          <w:sz w:val="24"/>
          <w:szCs w:val="24"/>
        </w:rPr>
        <w:t>譲渡者が飼育不適切と判断した場合、その指導に従います。改善できない場合は猫の所有権を返還することに同意します。</w:t>
      </w:r>
    </w:p>
    <w:p w:rsidR="000A3A1C" w:rsidRPr="00362B6E" w:rsidRDefault="000A3A1C" w:rsidP="00362B6E">
      <w:pPr>
        <w:pStyle w:val="a4"/>
        <w:numPr>
          <w:ilvl w:val="0"/>
          <w:numId w:val="1"/>
        </w:numPr>
        <w:autoSpaceDE w:val="0"/>
        <w:autoSpaceDN w:val="0"/>
        <w:adjustRightInd w:val="0"/>
        <w:ind w:leftChars="0"/>
        <w:jc w:val="left"/>
        <w:rPr>
          <w:rFonts w:ascii="AR Pゴシック体M" w:eastAsia="AR Pゴシック体M" w:hAnsiTheme="minorEastAsia" w:cs="ＭＳゴシック-WinCharSetFFFF-H" w:hint="eastAsia"/>
          <w:kern w:val="0"/>
          <w:sz w:val="24"/>
          <w:szCs w:val="24"/>
        </w:rPr>
      </w:pPr>
      <w:r w:rsidRPr="00362B6E">
        <w:rPr>
          <w:rFonts w:ascii="AR Pゴシック体M" w:eastAsia="AR Pゴシック体M" w:hAnsiTheme="minorEastAsia" w:cs="ＭＳゴシック-WinCharSetFFFF-H" w:hint="eastAsia"/>
          <w:kern w:val="0"/>
          <w:sz w:val="24"/>
          <w:szCs w:val="24"/>
        </w:rPr>
        <w:t>本譲渡誓約書は2通作成し、譲渡者、譲受者各々1通ずつ保管します。</w:t>
      </w:r>
    </w:p>
    <w:p w:rsidR="000A3A1C" w:rsidRPr="00DE7545" w:rsidRDefault="000A3A1C" w:rsidP="001C5482">
      <w:pPr>
        <w:autoSpaceDE w:val="0"/>
        <w:autoSpaceDN w:val="0"/>
        <w:adjustRightInd w:val="0"/>
        <w:jc w:val="left"/>
        <w:rPr>
          <w:rFonts w:ascii="AR Pゴシック体M" w:eastAsia="AR Pゴシック体M" w:hAnsiTheme="minorEastAsia" w:cs="ＭＳゴシック-WinCharSetFFFF-H"/>
          <w:kern w:val="0"/>
          <w:sz w:val="24"/>
          <w:szCs w:val="24"/>
        </w:rPr>
      </w:pPr>
    </w:p>
    <w:p w:rsidR="00362B6E" w:rsidRDefault="00362B6E" w:rsidP="001C5482">
      <w:pPr>
        <w:autoSpaceDE w:val="0"/>
        <w:autoSpaceDN w:val="0"/>
        <w:adjustRightInd w:val="0"/>
        <w:ind w:firstLineChars="300" w:firstLine="720"/>
        <w:jc w:val="left"/>
        <w:rPr>
          <w:rFonts w:ascii="AR Pゴシック体M" w:eastAsia="AR Pゴシック体M" w:hAnsiTheme="minorEastAsia" w:cs="ＭＳゴシック-WinCharSetFFFF-H" w:hint="eastAsia"/>
          <w:kern w:val="0"/>
          <w:sz w:val="24"/>
          <w:szCs w:val="24"/>
        </w:rPr>
      </w:pPr>
    </w:p>
    <w:p w:rsidR="001C5482" w:rsidRPr="00DE7545" w:rsidRDefault="001C5482" w:rsidP="001C5482">
      <w:pPr>
        <w:autoSpaceDE w:val="0"/>
        <w:autoSpaceDN w:val="0"/>
        <w:adjustRightInd w:val="0"/>
        <w:ind w:firstLineChars="300" w:firstLine="720"/>
        <w:jc w:val="left"/>
        <w:rPr>
          <w:rFonts w:ascii="AR Pゴシック体M" w:eastAsia="AR Pゴシック体M" w:hAnsiTheme="minorEastAsia" w:cs="ＭＳゴシック-WinCharSetFFFF-H"/>
          <w:kern w:val="0"/>
          <w:sz w:val="24"/>
          <w:szCs w:val="24"/>
        </w:rPr>
      </w:pPr>
      <w:r w:rsidRPr="00DE7545">
        <w:rPr>
          <w:rFonts w:ascii="AR Pゴシック体M" w:eastAsia="AR Pゴシック体M" w:hAnsiTheme="minorEastAsia" w:cs="ＭＳゴシック-WinCharSetFFFF-H" w:hint="eastAsia"/>
          <w:kern w:val="0"/>
          <w:sz w:val="24"/>
          <w:szCs w:val="24"/>
        </w:rPr>
        <w:t>年 　　　月 　　　日</w:t>
      </w:r>
    </w:p>
    <w:p w:rsidR="00362B6E" w:rsidRDefault="00362B6E" w:rsidP="001C5482">
      <w:pPr>
        <w:autoSpaceDE w:val="0"/>
        <w:autoSpaceDN w:val="0"/>
        <w:adjustRightInd w:val="0"/>
        <w:jc w:val="left"/>
        <w:rPr>
          <w:rFonts w:ascii="AR Pゴシック体M" w:eastAsia="AR Pゴシック体M" w:hAnsiTheme="minorEastAsia" w:cs="ＭＳゴシック-WinCharSetFFFF-H" w:hint="eastAsia"/>
          <w:kern w:val="0"/>
          <w:sz w:val="24"/>
          <w:szCs w:val="24"/>
        </w:rPr>
      </w:pPr>
    </w:p>
    <w:p w:rsidR="00362B6E" w:rsidRDefault="00362B6E" w:rsidP="001C5482">
      <w:pPr>
        <w:autoSpaceDE w:val="0"/>
        <w:autoSpaceDN w:val="0"/>
        <w:adjustRightInd w:val="0"/>
        <w:jc w:val="left"/>
        <w:rPr>
          <w:rFonts w:ascii="AR Pゴシック体M" w:eastAsia="AR Pゴシック体M" w:hAnsiTheme="minorEastAsia" w:cs="ＭＳゴシック-WinCharSetFFFF-H"/>
          <w:kern w:val="0"/>
          <w:sz w:val="24"/>
          <w:szCs w:val="24"/>
        </w:rPr>
        <w:sectPr w:rsidR="00362B6E" w:rsidSect="00D23C03">
          <w:pgSz w:w="11906" w:h="16838"/>
          <w:pgMar w:top="1304" w:right="964" w:bottom="1304" w:left="964" w:header="851" w:footer="992" w:gutter="0"/>
          <w:cols w:space="425"/>
          <w:docGrid w:type="lines" w:linePitch="360"/>
        </w:sectPr>
      </w:pPr>
    </w:p>
    <w:p w:rsidR="00362B6E" w:rsidRDefault="00362B6E" w:rsidP="001C5482">
      <w:pPr>
        <w:autoSpaceDE w:val="0"/>
        <w:autoSpaceDN w:val="0"/>
        <w:adjustRightInd w:val="0"/>
        <w:jc w:val="left"/>
        <w:rPr>
          <w:rFonts w:ascii="AR Pゴシック体M" w:eastAsia="AR Pゴシック体M" w:hAnsiTheme="minorEastAsia" w:cs="ＭＳゴシック-WinCharSetFFFF-H" w:hint="eastAsia"/>
          <w:kern w:val="0"/>
          <w:sz w:val="24"/>
          <w:szCs w:val="24"/>
        </w:rPr>
      </w:pPr>
      <w:r>
        <w:rPr>
          <w:rFonts w:ascii="AR Pゴシック体M" w:eastAsia="AR Pゴシック体M" w:hAnsiTheme="minorEastAsia" w:cs="ＭＳゴシック-WinCharSetFFFF-H" w:hint="eastAsia"/>
          <w:kern w:val="0"/>
          <w:sz w:val="24"/>
          <w:szCs w:val="24"/>
        </w:rPr>
        <w:lastRenderedPageBreak/>
        <w:t>譲受者</w:t>
      </w:r>
      <w:r w:rsidR="001C5482" w:rsidRPr="00DE7545">
        <w:rPr>
          <w:rFonts w:ascii="AR Pゴシック体M" w:eastAsia="AR Pゴシック体M" w:hAnsiTheme="minorEastAsia" w:cs="ＭＳゴシック-WinCharSetFFFF-H" w:hint="eastAsia"/>
          <w:kern w:val="0"/>
          <w:sz w:val="24"/>
          <w:szCs w:val="24"/>
        </w:rPr>
        <w:tab/>
      </w:r>
      <w:r w:rsidR="001C5482" w:rsidRPr="00DE7545">
        <w:rPr>
          <w:rFonts w:ascii="AR Pゴシック体M" w:eastAsia="AR Pゴシック体M" w:hAnsiTheme="minorEastAsia" w:cs="ＭＳゴシック-WinCharSetFFFF-H" w:hint="eastAsia"/>
          <w:kern w:val="0"/>
          <w:sz w:val="24"/>
          <w:szCs w:val="24"/>
        </w:rPr>
        <w:tab/>
      </w:r>
    </w:p>
    <w:p w:rsidR="00362B6E" w:rsidRPr="00DE7545" w:rsidRDefault="00362B6E" w:rsidP="00362B6E">
      <w:pPr>
        <w:autoSpaceDE w:val="0"/>
        <w:autoSpaceDN w:val="0"/>
        <w:adjustRightInd w:val="0"/>
        <w:jc w:val="left"/>
        <w:rPr>
          <w:rFonts w:ascii="AR Pゴシック体M" w:eastAsia="AR Pゴシック体M" w:hAnsiTheme="minorEastAsia" w:cs="ＭＳゴシック-WinCharSetFFFF-H"/>
          <w:kern w:val="0"/>
          <w:sz w:val="24"/>
          <w:szCs w:val="24"/>
        </w:rPr>
      </w:pPr>
      <w:r w:rsidRPr="00DE7545">
        <w:rPr>
          <w:rFonts w:ascii="AR Pゴシック体M" w:eastAsia="AR Pゴシック体M" w:hAnsiTheme="minorEastAsia" w:cs="ＭＳゴシック-WinCharSetFFFF-H" w:hint="eastAsia"/>
          <w:kern w:val="0"/>
          <w:sz w:val="24"/>
          <w:szCs w:val="24"/>
        </w:rPr>
        <w:t>氏名</w:t>
      </w:r>
      <w:r w:rsidRPr="00DE7545">
        <w:rPr>
          <w:rFonts w:ascii="AR Pゴシック体M" w:eastAsia="AR Pゴシック体M" w:hAnsiTheme="minorEastAsia" w:cs="ＭＳゴシック-WinCharSetFFFF-H" w:hint="eastAsia"/>
          <w:kern w:val="0"/>
          <w:sz w:val="24"/>
          <w:szCs w:val="24"/>
          <w:u w:val="single"/>
        </w:rPr>
        <w:t xml:space="preserve"> 　　　　　　　　　　　　　　　</w:t>
      </w:r>
      <w:r w:rsidRPr="00DE7545">
        <w:rPr>
          <w:rFonts w:ascii="AR Pゴシック体M" w:eastAsia="AR Pゴシック体M" w:hAnsiTheme="minorEastAsia" w:cs="ＭＳゴシック-WinCharSetFFFF-H" w:hint="eastAsia"/>
          <w:kern w:val="0"/>
          <w:sz w:val="24"/>
          <w:szCs w:val="24"/>
        </w:rPr>
        <w:t>印</w:t>
      </w:r>
    </w:p>
    <w:p w:rsidR="001C5482" w:rsidRDefault="001C5482" w:rsidP="001C5482">
      <w:pPr>
        <w:autoSpaceDE w:val="0"/>
        <w:autoSpaceDN w:val="0"/>
        <w:adjustRightInd w:val="0"/>
        <w:jc w:val="left"/>
        <w:rPr>
          <w:rFonts w:ascii="AR Pゴシック体M" w:eastAsia="AR Pゴシック体M" w:hAnsiTheme="minorEastAsia" w:cs="ＭＳゴシック-WinCharSetFFFF-H" w:hint="eastAsia"/>
          <w:kern w:val="0"/>
          <w:sz w:val="24"/>
          <w:szCs w:val="24"/>
        </w:rPr>
      </w:pPr>
      <w:r w:rsidRPr="00DE7545">
        <w:rPr>
          <w:rFonts w:ascii="AR Pゴシック体M" w:eastAsia="AR Pゴシック体M" w:hAnsiTheme="minorEastAsia" w:cs="ＭＳゴシック-WinCharSetFFFF-H" w:hint="eastAsia"/>
          <w:kern w:val="0"/>
          <w:sz w:val="24"/>
          <w:szCs w:val="24"/>
        </w:rPr>
        <w:t>住所</w:t>
      </w:r>
    </w:p>
    <w:p w:rsidR="00362B6E" w:rsidRDefault="00362B6E" w:rsidP="001C5482">
      <w:pPr>
        <w:autoSpaceDE w:val="0"/>
        <w:autoSpaceDN w:val="0"/>
        <w:adjustRightInd w:val="0"/>
        <w:jc w:val="left"/>
        <w:rPr>
          <w:rFonts w:ascii="AR Pゴシック体M" w:eastAsia="AR Pゴシック体M" w:hAnsiTheme="minorEastAsia" w:cs="ＭＳゴシック-WinCharSetFFFF-H" w:hint="eastAsia"/>
          <w:kern w:val="0"/>
          <w:sz w:val="24"/>
          <w:szCs w:val="24"/>
        </w:rPr>
      </w:pPr>
    </w:p>
    <w:p w:rsidR="00362B6E" w:rsidRPr="00DE7545" w:rsidRDefault="00362B6E" w:rsidP="001C5482">
      <w:pPr>
        <w:autoSpaceDE w:val="0"/>
        <w:autoSpaceDN w:val="0"/>
        <w:adjustRightInd w:val="0"/>
        <w:jc w:val="left"/>
        <w:rPr>
          <w:rFonts w:ascii="AR Pゴシック体M" w:eastAsia="AR Pゴシック体M" w:hAnsiTheme="minorEastAsia" w:cs="ＭＳゴシック-WinCharSetFFFF-H"/>
          <w:kern w:val="0"/>
          <w:sz w:val="24"/>
          <w:szCs w:val="24"/>
        </w:rPr>
      </w:pPr>
    </w:p>
    <w:p w:rsidR="001C5482" w:rsidRPr="00DE7545" w:rsidRDefault="001C5482" w:rsidP="00362B6E">
      <w:pPr>
        <w:autoSpaceDE w:val="0"/>
        <w:autoSpaceDN w:val="0"/>
        <w:adjustRightInd w:val="0"/>
        <w:spacing w:beforeLines="50"/>
        <w:jc w:val="left"/>
        <w:rPr>
          <w:rFonts w:ascii="AR Pゴシック体M" w:eastAsia="AR Pゴシック体M" w:hAnsiTheme="minorEastAsia" w:cs="ＭＳゴシック-WinCharSetFFFF-H"/>
          <w:kern w:val="0"/>
          <w:sz w:val="24"/>
          <w:szCs w:val="24"/>
        </w:rPr>
      </w:pPr>
      <w:r w:rsidRPr="00DE7545">
        <w:rPr>
          <w:rFonts w:ascii="AR Pゴシック体M" w:eastAsia="AR Pゴシック体M" w:hAnsiTheme="minorEastAsia" w:cs="ＭＳゴシック-WinCharSetFFFF-H" w:hint="eastAsia"/>
          <w:kern w:val="0"/>
          <w:sz w:val="24"/>
          <w:szCs w:val="24"/>
        </w:rPr>
        <w:t>電話番号</w:t>
      </w:r>
      <w:r w:rsidR="00362B6E" w:rsidRPr="00362B6E">
        <w:rPr>
          <w:rFonts w:ascii="AR Pゴシック体M" w:eastAsia="AR Pゴシック体M" w:hAnsiTheme="minorEastAsia" w:cs="ＭＳゴシック-WinCharSetFFFF-H" w:hint="eastAsia"/>
          <w:kern w:val="0"/>
          <w:sz w:val="24"/>
          <w:szCs w:val="24"/>
          <w:u w:val="single"/>
        </w:rPr>
        <w:t xml:space="preserve">　　　　　　　　　　　　　　</w:t>
      </w:r>
    </w:p>
    <w:p w:rsidR="001C5482" w:rsidRPr="00362B6E" w:rsidRDefault="00362B6E" w:rsidP="00362B6E">
      <w:pPr>
        <w:autoSpaceDE w:val="0"/>
        <w:autoSpaceDN w:val="0"/>
        <w:adjustRightInd w:val="0"/>
        <w:spacing w:beforeLines="50"/>
        <w:jc w:val="left"/>
        <w:rPr>
          <w:rFonts w:ascii="AR Pゴシック体M" w:eastAsia="AR Pゴシック体M" w:hAnsiTheme="minorEastAsia" w:cs="ＭＳゴシック-WinCharSetFFFF-H"/>
          <w:kern w:val="0"/>
          <w:sz w:val="24"/>
          <w:szCs w:val="24"/>
          <w:u w:val="single"/>
        </w:rPr>
      </w:pPr>
      <w:r>
        <w:rPr>
          <w:rFonts w:ascii="AR Pゴシック体M" w:eastAsia="AR Pゴシック体M" w:hAnsiTheme="minorEastAsia" w:cs="ＭＳゴシック-WinCharSetFFFF-H" w:hint="eastAsia"/>
          <w:kern w:val="0"/>
          <w:sz w:val="24"/>
          <w:szCs w:val="24"/>
        </w:rPr>
        <w:t xml:space="preserve">e-mail　</w:t>
      </w:r>
      <w:r w:rsidRPr="00362B6E">
        <w:rPr>
          <w:rFonts w:ascii="AR Pゴシック体M" w:eastAsia="AR Pゴシック体M" w:hAnsiTheme="minorEastAsia" w:cs="ＭＳゴシック-WinCharSetFFFF-H" w:hint="eastAsia"/>
          <w:kern w:val="0"/>
          <w:sz w:val="24"/>
          <w:szCs w:val="24"/>
          <w:u w:val="single"/>
        </w:rPr>
        <w:t xml:space="preserve">　　　　　　　　　　　　　　</w:t>
      </w:r>
    </w:p>
    <w:p w:rsidR="00362B6E" w:rsidRDefault="00362B6E" w:rsidP="001C5482">
      <w:pPr>
        <w:autoSpaceDE w:val="0"/>
        <w:autoSpaceDN w:val="0"/>
        <w:adjustRightInd w:val="0"/>
        <w:jc w:val="left"/>
        <w:rPr>
          <w:rFonts w:ascii="AR Pゴシック体M" w:eastAsia="AR Pゴシック体M" w:hAnsiTheme="minorEastAsia" w:cs="ＭＳゴシック-WinCharSetFFFF-H" w:hint="eastAsia"/>
          <w:kern w:val="0"/>
          <w:sz w:val="24"/>
          <w:szCs w:val="24"/>
        </w:rPr>
      </w:pPr>
      <w:r>
        <w:rPr>
          <w:rFonts w:ascii="AR Pゴシック体M" w:eastAsia="AR Pゴシック体M" w:hAnsiTheme="minorEastAsia" w:cs="ＭＳゴシック-WinCharSetFFFF-H"/>
          <w:kern w:val="0"/>
          <w:sz w:val="24"/>
          <w:szCs w:val="24"/>
        </w:rPr>
        <w:br w:type="column"/>
      </w:r>
      <w:r>
        <w:rPr>
          <w:rFonts w:ascii="AR Pゴシック体M" w:eastAsia="AR Pゴシック体M" w:hAnsiTheme="minorEastAsia" w:cs="ＭＳゴシック-WinCharSetFFFF-H" w:hint="eastAsia"/>
          <w:kern w:val="0"/>
          <w:sz w:val="24"/>
          <w:szCs w:val="24"/>
        </w:rPr>
        <w:lastRenderedPageBreak/>
        <w:t>譲渡者</w:t>
      </w:r>
      <w:r w:rsidR="001C5482" w:rsidRPr="00DE7545">
        <w:rPr>
          <w:rFonts w:ascii="AR Pゴシック体M" w:eastAsia="AR Pゴシック体M" w:hAnsiTheme="minorEastAsia" w:cs="ＭＳゴシック-WinCharSetFFFF-H" w:hint="eastAsia"/>
          <w:kern w:val="0"/>
          <w:sz w:val="24"/>
          <w:szCs w:val="24"/>
        </w:rPr>
        <w:tab/>
      </w:r>
      <w:r w:rsidR="001C5482" w:rsidRPr="00DE7545">
        <w:rPr>
          <w:rFonts w:ascii="AR Pゴシック体M" w:eastAsia="AR Pゴシック体M" w:hAnsiTheme="minorEastAsia" w:cs="ＭＳゴシック-WinCharSetFFFF-H" w:hint="eastAsia"/>
          <w:kern w:val="0"/>
          <w:sz w:val="24"/>
          <w:szCs w:val="24"/>
        </w:rPr>
        <w:tab/>
      </w:r>
    </w:p>
    <w:p w:rsidR="00362B6E" w:rsidRPr="00DE7545" w:rsidRDefault="00362B6E" w:rsidP="00362B6E">
      <w:pPr>
        <w:autoSpaceDE w:val="0"/>
        <w:autoSpaceDN w:val="0"/>
        <w:adjustRightInd w:val="0"/>
        <w:jc w:val="left"/>
        <w:rPr>
          <w:rFonts w:ascii="AR Pゴシック体M" w:eastAsia="AR Pゴシック体M" w:hAnsiTheme="minorEastAsia" w:cs="ＭＳゴシック-WinCharSetFFFF-H"/>
          <w:kern w:val="0"/>
          <w:sz w:val="24"/>
          <w:szCs w:val="24"/>
        </w:rPr>
      </w:pPr>
      <w:r w:rsidRPr="00DE7545">
        <w:rPr>
          <w:rFonts w:ascii="AR Pゴシック体M" w:eastAsia="AR Pゴシック体M" w:hAnsiTheme="minorEastAsia" w:cs="ＭＳゴシック-WinCharSetFFFF-H" w:hint="eastAsia"/>
          <w:kern w:val="0"/>
          <w:sz w:val="24"/>
          <w:szCs w:val="24"/>
        </w:rPr>
        <w:t xml:space="preserve">氏名 </w:t>
      </w:r>
      <w:r w:rsidRPr="00DE7545">
        <w:rPr>
          <w:rFonts w:ascii="AR Pゴシック体M" w:eastAsia="AR Pゴシック体M" w:hAnsiTheme="minorEastAsia" w:cs="ＭＳゴシック-WinCharSetFFFF-H" w:hint="eastAsia"/>
          <w:kern w:val="0"/>
          <w:sz w:val="24"/>
          <w:szCs w:val="24"/>
          <w:u w:val="single"/>
        </w:rPr>
        <w:t xml:space="preserve">　　　　　　　　　　　　　　　</w:t>
      </w:r>
      <w:r w:rsidRPr="00DE7545">
        <w:rPr>
          <w:rFonts w:ascii="AR Pゴシック体M" w:eastAsia="AR Pゴシック体M" w:hAnsiTheme="minorEastAsia" w:cs="ＭＳゴシック-WinCharSetFFFF-H" w:hint="eastAsia"/>
          <w:kern w:val="0"/>
          <w:sz w:val="24"/>
          <w:szCs w:val="24"/>
        </w:rPr>
        <w:t>印</w:t>
      </w:r>
    </w:p>
    <w:p w:rsidR="001C5482" w:rsidRDefault="001C5482" w:rsidP="001C5482">
      <w:pPr>
        <w:autoSpaceDE w:val="0"/>
        <w:autoSpaceDN w:val="0"/>
        <w:adjustRightInd w:val="0"/>
        <w:jc w:val="left"/>
        <w:rPr>
          <w:rFonts w:ascii="AR Pゴシック体M" w:eastAsia="AR Pゴシック体M" w:hAnsiTheme="minorEastAsia" w:cs="ＭＳゴシック-WinCharSetFFFF-H" w:hint="eastAsia"/>
          <w:kern w:val="0"/>
          <w:sz w:val="24"/>
          <w:szCs w:val="24"/>
        </w:rPr>
      </w:pPr>
      <w:r w:rsidRPr="00DE7545">
        <w:rPr>
          <w:rFonts w:ascii="AR Pゴシック体M" w:eastAsia="AR Pゴシック体M" w:hAnsiTheme="minorEastAsia" w:cs="ＭＳゴシック-WinCharSetFFFF-H" w:hint="eastAsia"/>
          <w:kern w:val="0"/>
          <w:sz w:val="24"/>
          <w:szCs w:val="24"/>
        </w:rPr>
        <w:t>住所</w:t>
      </w:r>
    </w:p>
    <w:p w:rsidR="00362B6E" w:rsidRDefault="00362B6E" w:rsidP="001C5482">
      <w:pPr>
        <w:autoSpaceDE w:val="0"/>
        <w:autoSpaceDN w:val="0"/>
        <w:adjustRightInd w:val="0"/>
        <w:jc w:val="left"/>
        <w:rPr>
          <w:rFonts w:ascii="AR Pゴシック体M" w:eastAsia="AR Pゴシック体M" w:hAnsiTheme="minorEastAsia" w:cs="ＭＳゴシック-WinCharSetFFFF-H" w:hint="eastAsia"/>
          <w:kern w:val="0"/>
          <w:sz w:val="24"/>
          <w:szCs w:val="24"/>
        </w:rPr>
      </w:pPr>
    </w:p>
    <w:p w:rsidR="00362B6E" w:rsidRPr="00DE7545" w:rsidRDefault="00362B6E" w:rsidP="001C5482">
      <w:pPr>
        <w:autoSpaceDE w:val="0"/>
        <w:autoSpaceDN w:val="0"/>
        <w:adjustRightInd w:val="0"/>
        <w:jc w:val="left"/>
        <w:rPr>
          <w:rFonts w:ascii="AR Pゴシック体M" w:eastAsia="AR Pゴシック体M" w:hAnsiTheme="minorEastAsia" w:cs="ＭＳゴシック-WinCharSetFFFF-H"/>
          <w:kern w:val="0"/>
          <w:sz w:val="24"/>
          <w:szCs w:val="24"/>
        </w:rPr>
      </w:pPr>
    </w:p>
    <w:p w:rsidR="001C5482" w:rsidRDefault="001C5482" w:rsidP="00362B6E">
      <w:pPr>
        <w:spacing w:beforeLines="50"/>
        <w:rPr>
          <w:rFonts w:ascii="AR Pゴシック体M" w:eastAsia="AR Pゴシック体M" w:hAnsiTheme="minorEastAsia" w:cs="ＭＳゴシック-WinCharSetFFFF-H" w:hint="eastAsia"/>
          <w:kern w:val="0"/>
          <w:sz w:val="24"/>
          <w:szCs w:val="24"/>
        </w:rPr>
      </w:pPr>
      <w:r w:rsidRPr="00DE7545">
        <w:rPr>
          <w:rFonts w:ascii="AR Pゴシック体M" w:eastAsia="AR Pゴシック体M" w:hAnsiTheme="minorEastAsia" w:cs="ＭＳゴシック-WinCharSetFFFF-H" w:hint="eastAsia"/>
          <w:kern w:val="0"/>
          <w:sz w:val="24"/>
          <w:szCs w:val="24"/>
        </w:rPr>
        <w:t>電話番号</w:t>
      </w:r>
      <w:r w:rsidR="00362B6E" w:rsidRPr="00362B6E">
        <w:rPr>
          <w:rFonts w:ascii="AR Pゴシック体M" w:eastAsia="AR Pゴシック体M" w:hAnsiTheme="minorEastAsia" w:cs="ＭＳゴシック-WinCharSetFFFF-H" w:hint="eastAsia"/>
          <w:kern w:val="0"/>
          <w:sz w:val="24"/>
          <w:szCs w:val="24"/>
          <w:u w:val="single"/>
        </w:rPr>
        <w:t xml:space="preserve">　　　　　　　　　　　　　　</w:t>
      </w:r>
    </w:p>
    <w:p w:rsidR="00362B6E" w:rsidRPr="00DE7545" w:rsidRDefault="00362B6E" w:rsidP="00362B6E">
      <w:pPr>
        <w:spacing w:beforeLines="50"/>
        <w:rPr>
          <w:rFonts w:ascii="AR Pゴシック体M" w:eastAsia="AR Pゴシック体M" w:hAnsiTheme="minorEastAsia" w:cs="ＭＳゴシック-WinCharSetFFFF-H"/>
          <w:kern w:val="0"/>
          <w:sz w:val="24"/>
          <w:szCs w:val="24"/>
        </w:rPr>
      </w:pPr>
      <w:r>
        <w:rPr>
          <w:rFonts w:ascii="AR Pゴシック体M" w:eastAsia="AR Pゴシック体M" w:hAnsiTheme="minorEastAsia" w:cs="ＭＳゴシック-WinCharSetFFFF-H" w:hint="eastAsia"/>
          <w:kern w:val="0"/>
          <w:sz w:val="24"/>
          <w:szCs w:val="24"/>
        </w:rPr>
        <w:t xml:space="preserve">e-mail　</w:t>
      </w:r>
      <w:r w:rsidRPr="00362B6E">
        <w:rPr>
          <w:rFonts w:ascii="AR Pゴシック体M" w:eastAsia="AR Pゴシック体M" w:hAnsiTheme="minorEastAsia" w:cs="ＭＳゴシック-WinCharSetFFFF-H" w:hint="eastAsia"/>
          <w:kern w:val="0"/>
          <w:sz w:val="24"/>
          <w:szCs w:val="24"/>
          <w:u w:val="single"/>
        </w:rPr>
        <w:t xml:space="preserve">　　　　　　　</w:t>
      </w:r>
      <w:r w:rsidRPr="00362B6E">
        <w:rPr>
          <w:rFonts w:ascii="AR Pゴシック体M" w:eastAsia="AR Pゴシック体M" w:hAnsiTheme="minorEastAsia" w:cs="ＭＳゴシック-WinCharSetFFFF-H" w:hint="eastAsia"/>
          <w:sz w:val="24"/>
          <w:szCs w:val="24"/>
          <w:u w:val="single"/>
        </w:rPr>
        <w:t xml:space="preserve">　　　　　　　　</w:t>
      </w:r>
    </w:p>
    <w:sectPr w:rsidR="00362B6E" w:rsidRPr="00DE7545" w:rsidSect="00362B6E">
      <w:type w:val="continuous"/>
      <w:pgSz w:w="11906" w:h="16838"/>
      <w:pgMar w:top="1440" w:right="1021" w:bottom="1440" w:left="1021"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399" w:rsidRDefault="00EF6399" w:rsidP="00D26407">
      <w:r>
        <w:separator/>
      </w:r>
    </w:p>
  </w:endnote>
  <w:endnote w:type="continuationSeparator" w:id="0">
    <w:p w:rsidR="00EF6399" w:rsidRDefault="00EF6399" w:rsidP="00D26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ゴシック体M">
    <w:panose1 w:val="020B0600010101010101"/>
    <w:charset w:val="80"/>
    <w:family w:val="modern"/>
    <w:pitch w:val="variable"/>
    <w:sig w:usb0="00000001" w:usb1="08070000" w:usb2="00000010" w:usb3="00000000" w:csb0="00020000"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399" w:rsidRDefault="00EF6399" w:rsidP="00D26407">
      <w:r>
        <w:separator/>
      </w:r>
    </w:p>
  </w:footnote>
  <w:footnote w:type="continuationSeparator" w:id="0">
    <w:p w:rsidR="00EF6399" w:rsidRDefault="00EF6399" w:rsidP="00D264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945FC"/>
    <w:multiLevelType w:val="hybridMultilevel"/>
    <w:tmpl w:val="45984E4A"/>
    <w:lvl w:ilvl="0" w:tplc="0F12A8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482"/>
    <w:rsid w:val="000A3A1C"/>
    <w:rsid w:val="00117B71"/>
    <w:rsid w:val="001C5482"/>
    <w:rsid w:val="00362B6E"/>
    <w:rsid w:val="005B424D"/>
    <w:rsid w:val="006405B7"/>
    <w:rsid w:val="006935FF"/>
    <w:rsid w:val="007251EE"/>
    <w:rsid w:val="00765716"/>
    <w:rsid w:val="007D0FBE"/>
    <w:rsid w:val="008A6A8F"/>
    <w:rsid w:val="009E45AB"/>
    <w:rsid w:val="00AC1B92"/>
    <w:rsid w:val="00CC1430"/>
    <w:rsid w:val="00D23C03"/>
    <w:rsid w:val="00D26407"/>
    <w:rsid w:val="00DE7545"/>
    <w:rsid w:val="00EF63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EE"/>
    <w:pPr>
      <w:widowControl w:val="0"/>
      <w:jc w:val="both"/>
    </w:pPr>
  </w:style>
  <w:style w:type="paragraph" w:styleId="1">
    <w:name w:val="heading 1"/>
    <w:basedOn w:val="a"/>
    <w:next w:val="a"/>
    <w:link w:val="10"/>
    <w:uiPriority w:val="9"/>
    <w:qFormat/>
    <w:rsid w:val="007251E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251E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51EE"/>
    <w:rPr>
      <w:rFonts w:asciiTheme="majorHAnsi" w:eastAsiaTheme="majorEastAsia" w:hAnsiTheme="majorHAnsi" w:cstheme="majorBidi"/>
      <w:sz w:val="24"/>
      <w:szCs w:val="24"/>
    </w:rPr>
  </w:style>
  <w:style w:type="character" w:customStyle="1" w:styleId="20">
    <w:name w:val="見出し 2 (文字)"/>
    <w:basedOn w:val="a0"/>
    <w:link w:val="2"/>
    <w:uiPriority w:val="9"/>
    <w:rsid w:val="007251EE"/>
    <w:rPr>
      <w:rFonts w:asciiTheme="majorHAnsi" w:eastAsiaTheme="majorEastAsia" w:hAnsiTheme="majorHAnsi" w:cstheme="majorBidi"/>
    </w:rPr>
  </w:style>
  <w:style w:type="character" w:styleId="a3">
    <w:name w:val="Strong"/>
    <w:basedOn w:val="a0"/>
    <w:uiPriority w:val="22"/>
    <w:qFormat/>
    <w:rsid w:val="007251EE"/>
    <w:rPr>
      <w:b/>
      <w:bCs/>
    </w:rPr>
  </w:style>
  <w:style w:type="paragraph" w:styleId="a4">
    <w:name w:val="List Paragraph"/>
    <w:basedOn w:val="a"/>
    <w:uiPriority w:val="34"/>
    <w:qFormat/>
    <w:rsid w:val="007251EE"/>
    <w:pPr>
      <w:ind w:leftChars="400" w:left="840"/>
    </w:pPr>
  </w:style>
  <w:style w:type="paragraph" w:styleId="a5">
    <w:name w:val="header"/>
    <w:basedOn w:val="a"/>
    <w:link w:val="a6"/>
    <w:uiPriority w:val="99"/>
    <w:semiHidden/>
    <w:unhideWhenUsed/>
    <w:rsid w:val="00D26407"/>
    <w:pPr>
      <w:tabs>
        <w:tab w:val="center" w:pos="4252"/>
        <w:tab w:val="right" w:pos="8504"/>
      </w:tabs>
      <w:snapToGrid w:val="0"/>
    </w:pPr>
  </w:style>
  <w:style w:type="character" w:customStyle="1" w:styleId="a6">
    <w:name w:val="ヘッダー (文字)"/>
    <w:basedOn w:val="a0"/>
    <w:link w:val="a5"/>
    <w:uiPriority w:val="99"/>
    <w:semiHidden/>
    <w:rsid w:val="00D26407"/>
  </w:style>
  <w:style w:type="paragraph" w:styleId="a7">
    <w:name w:val="footer"/>
    <w:basedOn w:val="a"/>
    <w:link w:val="a8"/>
    <w:uiPriority w:val="99"/>
    <w:semiHidden/>
    <w:unhideWhenUsed/>
    <w:rsid w:val="00D26407"/>
    <w:pPr>
      <w:tabs>
        <w:tab w:val="center" w:pos="4252"/>
        <w:tab w:val="right" w:pos="8504"/>
      </w:tabs>
      <w:snapToGrid w:val="0"/>
    </w:pPr>
  </w:style>
  <w:style w:type="character" w:customStyle="1" w:styleId="a8">
    <w:name w:val="フッター (文字)"/>
    <w:basedOn w:val="a0"/>
    <w:link w:val="a7"/>
    <w:uiPriority w:val="99"/>
    <w:semiHidden/>
    <w:rsid w:val="00D264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114</Words>
  <Characters>651</Characters>
  <Application>Microsoft Office Word</Application>
  <DocSecurity>0</DocSecurity>
  <Lines>5</Lines>
  <Paragraphs>1</Paragraphs>
  <ScaleCrop>false</ScaleCrop>
  <Company>Microsoft</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furuya</dc:creator>
  <cp:lastModifiedBy>furuya</cp:lastModifiedBy>
  <cp:revision>7</cp:revision>
  <cp:lastPrinted>2011-12-02T03:28:00Z</cp:lastPrinted>
  <dcterms:created xsi:type="dcterms:W3CDTF">2013-03-16T13:33:00Z</dcterms:created>
  <dcterms:modified xsi:type="dcterms:W3CDTF">2013-03-16T16:57:00Z</dcterms:modified>
</cp:coreProperties>
</file>